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4684" w14:textId="77777777" w:rsidR="00B266BA" w:rsidRPr="00B266BA" w:rsidRDefault="00B266BA" w:rsidP="00B266BA">
      <w:r w:rsidRPr="00B266BA">
        <w:rPr>
          <w:b/>
          <w:bCs/>
        </w:rPr>
        <w:t xml:space="preserve">Book Review – </w:t>
      </w:r>
      <w:r w:rsidRPr="00B266BA">
        <w:rPr>
          <w:b/>
          <w:bCs/>
          <w:i/>
          <w:iCs/>
        </w:rPr>
        <w:t>Retain Relationship</w:t>
      </w:r>
    </w:p>
    <w:p w14:paraId="24C701C8" w14:textId="77777777" w:rsidR="00B266BA" w:rsidRPr="00B266BA" w:rsidRDefault="00B266BA" w:rsidP="00B266BA">
      <w:r w:rsidRPr="00B266BA">
        <w:rPr>
          <w:i/>
          <w:iCs/>
        </w:rPr>
        <w:t>Retain Relationship</w:t>
      </w:r>
      <w:r w:rsidRPr="00B266BA">
        <w:t xml:space="preserve"> is a heartfelt guide that reveals the timeless wisdom of building and sustaining bonds that last a lifetime. It reminds us that true wealth is not measured by money or success, but by the people who stand by us in joy and sorrow. With 21 proven mantras, this book offers practical yet profound ways to nurture relationships with family, friends, and partners.</w:t>
      </w:r>
    </w:p>
    <w:p w14:paraId="019C289B" w14:textId="77777777" w:rsidR="00B266BA" w:rsidRPr="00B266BA" w:rsidRDefault="00B266BA" w:rsidP="00B266BA">
      <w:r w:rsidRPr="00B266BA">
        <w:t xml:space="preserve">For today’s youth, who often face fast-changing environments and fleeting connections, this book is a gentle yet powerful wake-up call. It emphasizes gratitude, presence, respect, and unconditional care as the foundation of meaningful bonds. The author </w:t>
      </w:r>
      <w:proofErr w:type="gramStart"/>
      <w:r w:rsidRPr="00B266BA">
        <w:t>blends</w:t>
      </w:r>
      <w:proofErr w:type="gramEnd"/>
      <w:r w:rsidRPr="00B266BA">
        <w:t xml:space="preserve"> philosophy with real-life insight, showing that relationships flourish when we listen to understand, celebrate each other’s strengths, resolve conflicts with maturity, and give time rather than material things.</w:t>
      </w:r>
    </w:p>
    <w:p w14:paraId="5ECE78B4" w14:textId="77777777" w:rsidR="00B266BA" w:rsidRPr="00B266BA" w:rsidRDefault="00B266BA" w:rsidP="00B266BA">
      <w:r w:rsidRPr="00B266BA">
        <w:t xml:space="preserve">What makes this book inspiring is its universal appeal, it’s not just for couples or families, but for anyone who values human connection. The mantras are easy to follow yet transformative: living in the present, keeping excitement alive, </w:t>
      </w:r>
      <w:proofErr w:type="spellStart"/>
      <w:r w:rsidRPr="00B266BA">
        <w:t>honoring</w:t>
      </w:r>
      <w:proofErr w:type="spellEnd"/>
      <w:r w:rsidRPr="00B266BA">
        <w:t xml:space="preserve"> roles, and offering love without expectation. Each principle is illustrated with warmth and clarity, making it easy for readers to apply them in their own lives.</w:t>
      </w:r>
    </w:p>
    <w:p w14:paraId="31F98CA6" w14:textId="77777777" w:rsidR="00B266BA" w:rsidRPr="00B266BA" w:rsidRDefault="00B266BA" w:rsidP="00B266BA">
      <w:r w:rsidRPr="00B266BA">
        <w:t>This is more than a relationship manual, it is a call to action for young people to rise above ego, judgment, and transactional thinking. It invites them to embrace humility, empathy, and patience as lifelong habits.</w:t>
      </w:r>
    </w:p>
    <w:p w14:paraId="4D9599E4" w14:textId="77777777" w:rsidR="00B266BA" w:rsidRPr="00B266BA" w:rsidRDefault="00B266BA" w:rsidP="00B266BA">
      <w:r w:rsidRPr="00B266BA">
        <w:t xml:space="preserve">Reading </w:t>
      </w:r>
      <w:r w:rsidRPr="00B266BA">
        <w:rPr>
          <w:i/>
          <w:iCs/>
        </w:rPr>
        <w:t>Retain Relationship</w:t>
      </w:r>
      <w:r w:rsidRPr="00B266BA">
        <w:t xml:space="preserve"> is like receiving advice from a wise mentor who truly understands the value of togetherness. It will encourage you to invest in the bonds that matter most, to be a source of stability and kindness, and to create relationships that not only survive but thrive through time.</w:t>
      </w:r>
    </w:p>
    <w:p w14:paraId="7F3D94A5" w14:textId="77777777" w:rsidR="00B266BA" w:rsidRPr="00B266BA" w:rsidRDefault="00B266BA" w:rsidP="00B266BA">
      <w:r w:rsidRPr="00B266BA">
        <w:t>If you want to build a life rich with trust, love, and mutual respect, this book is a must-read.</w:t>
      </w:r>
    </w:p>
    <w:p w14:paraId="63FB81E4" w14:textId="77777777" w:rsidR="00C303CC" w:rsidRDefault="00C303CC"/>
    <w:sectPr w:rsidR="00C30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CC"/>
    <w:rsid w:val="0058557E"/>
    <w:rsid w:val="00B266BA"/>
    <w:rsid w:val="00C303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8BF9D-DD58-4B47-A30D-44AF87FE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0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03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03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03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0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3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03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03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03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03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0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3CC"/>
    <w:rPr>
      <w:rFonts w:eastAsiaTheme="majorEastAsia" w:cstheme="majorBidi"/>
      <w:color w:val="272727" w:themeColor="text1" w:themeTint="D8"/>
    </w:rPr>
  </w:style>
  <w:style w:type="paragraph" w:styleId="Title">
    <w:name w:val="Title"/>
    <w:basedOn w:val="Normal"/>
    <w:next w:val="Normal"/>
    <w:link w:val="TitleChar"/>
    <w:uiPriority w:val="10"/>
    <w:qFormat/>
    <w:rsid w:val="00C30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3CC"/>
    <w:pPr>
      <w:spacing w:before="160"/>
      <w:jc w:val="center"/>
    </w:pPr>
    <w:rPr>
      <w:i/>
      <w:iCs/>
      <w:color w:val="404040" w:themeColor="text1" w:themeTint="BF"/>
    </w:rPr>
  </w:style>
  <w:style w:type="character" w:customStyle="1" w:styleId="QuoteChar">
    <w:name w:val="Quote Char"/>
    <w:basedOn w:val="DefaultParagraphFont"/>
    <w:link w:val="Quote"/>
    <w:uiPriority w:val="29"/>
    <w:rsid w:val="00C303CC"/>
    <w:rPr>
      <w:i/>
      <w:iCs/>
      <w:color w:val="404040" w:themeColor="text1" w:themeTint="BF"/>
    </w:rPr>
  </w:style>
  <w:style w:type="paragraph" w:styleId="ListParagraph">
    <w:name w:val="List Paragraph"/>
    <w:basedOn w:val="Normal"/>
    <w:uiPriority w:val="34"/>
    <w:qFormat/>
    <w:rsid w:val="00C303CC"/>
    <w:pPr>
      <w:ind w:left="720"/>
      <w:contextualSpacing/>
    </w:pPr>
  </w:style>
  <w:style w:type="character" w:styleId="IntenseEmphasis">
    <w:name w:val="Intense Emphasis"/>
    <w:basedOn w:val="DefaultParagraphFont"/>
    <w:uiPriority w:val="21"/>
    <w:qFormat/>
    <w:rsid w:val="00C303CC"/>
    <w:rPr>
      <w:i/>
      <w:iCs/>
      <w:color w:val="2F5496" w:themeColor="accent1" w:themeShade="BF"/>
    </w:rPr>
  </w:style>
  <w:style w:type="paragraph" w:styleId="IntenseQuote">
    <w:name w:val="Intense Quote"/>
    <w:basedOn w:val="Normal"/>
    <w:next w:val="Normal"/>
    <w:link w:val="IntenseQuoteChar"/>
    <w:uiPriority w:val="30"/>
    <w:qFormat/>
    <w:rsid w:val="00C30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03CC"/>
    <w:rPr>
      <w:i/>
      <w:iCs/>
      <w:color w:val="2F5496" w:themeColor="accent1" w:themeShade="BF"/>
    </w:rPr>
  </w:style>
  <w:style w:type="character" w:styleId="IntenseReference">
    <w:name w:val="Intense Reference"/>
    <w:basedOn w:val="DefaultParagraphFont"/>
    <w:uiPriority w:val="32"/>
    <w:qFormat/>
    <w:rsid w:val="00C30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2025-08-14T17:30:00Z</dcterms:created>
  <dcterms:modified xsi:type="dcterms:W3CDTF">2025-08-14T17:30:00Z</dcterms:modified>
</cp:coreProperties>
</file>